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8C5D" w14:textId="0C833859" w:rsidR="0023634C" w:rsidRPr="0023634C" w:rsidRDefault="0023634C" w:rsidP="0023634C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23634C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966C681" wp14:editId="6EE6CBD3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3095625" cy="4564380"/>
            <wp:effectExtent l="0" t="0" r="952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4" t="3990" b="11797"/>
                    <a:stretch/>
                  </pic:blipFill>
                  <pic:spPr bwMode="auto">
                    <a:xfrm>
                      <a:off x="0" y="0"/>
                      <a:ext cx="3095625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23634C">
        <w:rPr>
          <w:rFonts w:ascii="Times New Roman" w:hAnsi="Times New Roman" w:cs="Times New Roman"/>
          <w:b/>
          <w:bCs/>
          <w:sz w:val="36"/>
          <w:szCs w:val="36"/>
        </w:rPr>
        <w:t>Евдокимова</w:t>
      </w:r>
    </w:p>
    <w:p w14:paraId="2CEA13AF" w14:textId="684B8B2A" w:rsidR="0023634C" w:rsidRPr="0023634C" w:rsidRDefault="0023634C" w:rsidP="0023634C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23634C">
        <w:rPr>
          <w:rFonts w:ascii="Times New Roman" w:hAnsi="Times New Roman" w:cs="Times New Roman"/>
          <w:b/>
          <w:bCs/>
          <w:sz w:val="36"/>
          <w:szCs w:val="36"/>
        </w:rPr>
        <w:t>Анжелика Владимировна</w:t>
      </w:r>
    </w:p>
    <w:p w14:paraId="40E0573E" w14:textId="01B45B39" w:rsidR="0023634C" w:rsidRPr="0023634C" w:rsidRDefault="0023634C" w:rsidP="002363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 w:rsidRPr="0023634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Уполномоченный по правам ребенка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в </w:t>
      </w:r>
      <w:r w:rsidRPr="0023634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Рязанской области</w:t>
      </w:r>
    </w:p>
    <w:p w14:paraId="797FC714" w14:textId="67828AA3" w:rsidR="0023634C" w:rsidRDefault="0023634C" w:rsidP="0023634C">
      <w:pPr>
        <w:suppressAutoHyphens/>
        <w:spacing w:after="0" w:line="240" w:lineRule="auto"/>
      </w:pPr>
      <w:r w:rsidRPr="0023634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</w:t>
      </w:r>
    </w:p>
    <w:p w14:paraId="59D787A9" w14:textId="0D3D8086" w:rsidR="00681409" w:rsidRPr="0023634C" w:rsidRDefault="0023634C" w:rsidP="002363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34C">
        <w:rPr>
          <w:rFonts w:ascii="Times New Roman" w:hAnsi="Times New Roman" w:cs="Times New Roman"/>
          <w:i/>
          <w:sz w:val="24"/>
          <w:szCs w:val="24"/>
        </w:rPr>
        <w:t>Дата и место рождения</w:t>
      </w:r>
      <w:r w:rsidRPr="0023634C">
        <w:rPr>
          <w:rFonts w:ascii="Times New Roman" w:hAnsi="Times New Roman" w:cs="Times New Roman"/>
          <w:sz w:val="24"/>
          <w:szCs w:val="24"/>
        </w:rPr>
        <w:t>:</w:t>
      </w:r>
      <w:r w:rsidRPr="0023634C">
        <w:rPr>
          <w:rFonts w:ascii="Times New Roman" w:hAnsi="Times New Roman" w:cs="Times New Roman"/>
          <w:sz w:val="24"/>
          <w:szCs w:val="24"/>
        </w:rPr>
        <w:t xml:space="preserve"> 11 сентября 1969г. г. Михайлов Рязанской области.</w:t>
      </w:r>
    </w:p>
    <w:p w14:paraId="0B7845C3" w14:textId="754D1298" w:rsidR="0023634C" w:rsidRPr="0023634C" w:rsidRDefault="0023634C" w:rsidP="0023634C">
      <w:pPr>
        <w:rPr>
          <w:rFonts w:ascii="Times New Roman" w:hAnsi="Times New Roman" w:cs="Times New Roman"/>
          <w:sz w:val="24"/>
          <w:szCs w:val="24"/>
        </w:rPr>
      </w:pPr>
      <w:r w:rsidRPr="0023634C">
        <w:rPr>
          <w:rFonts w:ascii="Times New Roman" w:hAnsi="Times New Roman" w:cs="Times New Roman"/>
          <w:i/>
          <w:sz w:val="24"/>
          <w:szCs w:val="24"/>
        </w:rPr>
        <w:t>Образование:</w:t>
      </w:r>
      <w:r w:rsidRPr="0023634C">
        <w:rPr>
          <w:rFonts w:ascii="Times New Roman" w:hAnsi="Times New Roman" w:cs="Times New Roman"/>
          <w:sz w:val="24"/>
          <w:szCs w:val="24"/>
        </w:rPr>
        <w:t xml:space="preserve">    </w:t>
      </w:r>
      <w:r w:rsidRPr="0023634C">
        <w:rPr>
          <w:rFonts w:ascii="Times New Roman" w:hAnsi="Times New Roman" w:cs="Times New Roman"/>
          <w:sz w:val="24"/>
          <w:szCs w:val="24"/>
        </w:rPr>
        <w:t xml:space="preserve"> в 1994 г. окончила Московскую государственную юридическую академию им. О.Е. </w:t>
      </w:r>
      <w:proofErr w:type="spellStart"/>
      <w:r w:rsidRPr="0023634C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23634C">
        <w:rPr>
          <w:rFonts w:ascii="Times New Roman" w:hAnsi="Times New Roman" w:cs="Times New Roman"/>
          <w:sz w:val="24"/>
          <w:szCs w:val="24"/>
        </w:rPr>
        <w:t>.</w:t>
      </w:r>
    </w:p>
    <w:p w14:paraId="28CF4489" w14:textId="3C750911" w:rsidR="0023634C" w:rsidRPr="0023634C" w:rsidRDefault="0023634C" w:rsidP="0023634C">
      <w:pPr>
        <w:rPr>
          <w:rFonts w:ascii="Times New Roman" w:hAnsi="Times New Roman" w:cs="Times New Roman"/>
          <w:color w:val="1C3140"/>
          <w:sz w:val="24"/>
          <w:szCs w:val="24"/>
          <w:shd w:val="clear" w:color="auto" w:fill="FFFFFF"/>
        </w:rPr>
      </w:pPr>
      <w:r w:rsidRPr="0023634C">
        <w:rPr>
          <w:rFonts w:ascii="Times New Roman" w:hAnsi="Times New Roman" w:cs="Times New Roman"/>
          <w:i/>
          <w:iCs/>
          <w:sz w:val="24"/>
          <w:szCs w:val="24"/>
        </w:rPr>
        <w:t>Деятельность: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634C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23634C">
        <w:rPr>
          <w:rFonts w:ascii="Times New Roman" w:hAnsi="Times New Roman" w:cs="Times New Roman"/>
          <w:color w:val="1C3140"/>
          <w:sz w:val="24"/>
          <w:szCs w:val="24"/>
          <w:shd w:val="clear" w:color="auto" w:fill="FFFFFF"/>
        </w:rPr>
        <w:t xml:space="preserve">осле окончания школы работала старшей пионервожатой Октябрьской средней школы № 2 Михайловского района Рязанской области, заведующей канцелярией Михайловской </w:t>
      </w:r>
      <w:proofErr w:type="spellStart"/>
      <w:r w:rsidRPr="0023634C">
        <w:rPr>
          <w:rFonts w:ascii="Times New Roman" w:hAnsi="Times New Roman" w:cs="Times New Roman"/>
          <w:color w:val="1C3140"/>
          <w:sz w:val="24"/>
          <w:szCs w:val="24"/>
          <w:shd w:val="clear" w:color="auto" w:fill="FFFFFF"/>
        </w:rPr>
        <w:t>райпрокуратуры</w:t>
      </w:r>
      <w:proofErr w:type="spellEnd"/>
      <w:r w:rsidRPr="0023634C">
        <w:rPr>
          <w:rFonts w:ascii="Times New Roman" w:hAnsi="Times New Roman" w:cs="Times New Roman"/>
          <w:color w:val="1C3140"/>
          <w:sz w:val="24"/>
          <w:szCs w:val="24"/>
          <w:shd w:val="clear" w:color="auto" w:fill="FFFFFF"/>
        </w:rPr>
        <w:t>;</w:t>
      </w:r>
    </w:p>
    <w:p w14:paraId="296E8BF8" w14:textId="77777777" w:rsidR="0023634C" w:rsidRDefault="0023634C" w:rsidP="00236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3140"/>
          <w:sz w:val="24"/>
          <w:szCs w:val="24"/>
          <w:lang w:eastAsia="ru-RU"/>
        </w:rPr>
      </w:pPr>
      <w:r w:rsidRPr="0023634C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>1993 -  1995 – юрисконсульт АО «Михайловхлебпродут»;</w:t>
      </w:r>
    </w:p>
    <w:p w14:paraId="62F7445F" w14:textId="7452D97D" w:rsidR="0023634C" w:rsidRPr="0023634C" w:rsidRDefault="0023634C" w:rsidP="00236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3140"/>
          <w:sz w:val="24"/>
          <w:szCs w:val="24"/>
          <w:lang w:eastAsia="ru-RU"/>
        </w:rPr>
      </w:pPr>
      <w:r w:rsidRPr="0023634C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>1995 - 1998 – помощник прокурора Михайловского района;</w:t>
      </w:r>
    </w:p>
    <w:p w14:paraId="4306E82C" w14:textId="77777777" w:rsidR="0023634C" w:rsidRPr="0023634C" w:rsidRDefault="0023634C" w:rsidP="00236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3140"/>
          <w:sz w:val="24"/>
          <w:szCs w:val="24"/>
          <w:lang w:eastAsia="ru-RU"/>
        </w:rPr>
      </w:pPr>
      <w:r w:rsidRPr="0023634C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>1998 - 2009 – прокурор отдела по надзору за соблюдением законов и законностью правовых актов прокуратуры, старший прокурор отдела по надзору за соблюдением федерального законодательства прокуратуры области, заместитель начальника отдела по надзору за соблюдением федерального законодательства прокуратуры области,  Рязанская областная прокуратура;</w:t>
      </w:r>
    </w:p>
    <w:p w14:paraId="7B05BCE4" w14:textId="77777777" w:rsidR="0023634C" w:rsidRPr="0023634C" w:rsidRDefault="0023634C" w:rsidP="00236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3140"/>
          <w:sz w:val="24"/>
          <w:szCs w:val="24"/>
          <w:lang w:eastAsia="ru-RU"/>
        </w:rPr>
      </w:pPr>
      <w:r w:rsidRPr="0023634C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>2009 -  2011 - старший помощник руководителя следственного управления по взаимодействию со средствами массовой информации Следственного управления следственного комитета при прокуратуре Российской Федерации по Рязанской области;</w:t>
      </w:r>
    </w:p>
    <w:p w14:paraId="262C8006" w14:textId="77777777" w:rsidR="0023634C" w:rsidRPr="0023634C" w:rsidRDefault="0023634C" w:rsidP="00236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3140"/>
          <w:sz w:val="24"/>
          <w:szCs w:val="24"/>
          <w:lang w:eastAsia="ru-RU"/>
        </w:rPr>
      </w:pPr>
      <w:r w:rsidRPr="0023634C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>2011 - 2020 – старший помощник руководителя следственного управления (по взаимодействию со средствами массовой информации) Следственного управления следственного комитета Российской Федерации по Рязанской области;</w:t>
      </w:r>
    </w:p>
    <w:p w14:paraId="63039E82" w14:textId="77777777" w:rsidR="0023634C" w:rsidRDefault="0023634C" w:rsidP="00236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</w:pPr>
    </w:p>
    <w:p w14:paraId="14383023" w14:textId="1F6E3C14" w:rsidR="0023634C" w:rsidRPr="0023634C" w:rsidRDefault="0023634C" w:rsidP="00236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3140"/>
          <w:sz w:val="24"/>
          <w:szCs w:val="24"/>
          <w:lang w:eastAsia="ru-RU"/>
        </w:rPr>
      </w:pPr>
      <w:r w:rsidRPr="0023634C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>23 ноября 2020 года решением Рязанской областной Думы назначена на должность  Уполномоченного по правам ребёнка в Рязанской области.</w:t>
      </w:r>
    </w:p>
    <w:p w14:paraId="07DC47DF" w14:textId="77777777" w:rsidR="00415F51" w:rsidRDefault="00415F51" w:rsidP="00415F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C3140"/>
        </w:rPr>
      </w:pPr>
    </w:p>
    <w:p w14:paraId="7C8D0D54" w14:textId="0016DB00" w:rsidR="00415F51" w:rsidRPr="00415F51" w:rsidRDefault="00415F51" w:rsidP="00415F51">
      <w:pPr>
        <w:pStyle w:val="a3"/>
        <w:shd w:val="clear" w:color="auto" w:fill="FFFFFF"/>
        <w:spacing w:before="0" w:beforeAutospacing="0" w:after="0" w:afterAutospacing="0"/>
        <w:rPr>
          <w:color w:val="1C3140"/>
        </w:rPr>
      </w:pPr>
      <w:r w:rsidRPr="00415F51">
        <w:rPr>
          <w:color w:val="1C3140"/>
        </w:rPr>
        <w:t>Прием граждан Уполномоченным по правам ребенка в Рязанской области: каждый четверг с 10.00 до 13.00, по предварительной записи по телефону (8-4912) 27-44-57.</w:t>
      </w:r>
    </w:p>
    <w:p w14:paraId="16C83FD4" w14:textId="77777777" w:rsidR="00415F51" w:rsidRDefault="00415F51" w:rsidP="00415F51">
      <w:pPr>
        <w:pStyle w:val="a3"/>
        <w:shd w:val="clear" w:color="auto" w:fill="FFFFFF"/>
        <w:spacing w:before="0" w:beforeAutospacing="0" w:after="0" w:afterAutospacing="0"/>
        <w:rPr>
          <w:color w:val="1C3140"/>
        </w:rPr>
      </w:pPr>
    </w:p>
    <w:p w14:paraId="4A455D34" w14:textId="28BDDCB1" w:rsidR="00415F51" w:rsidRPr="00415F51" w:rsidRDefault="00415F51" w:rsidP="00415F51">
      <w:pPr>
        <w:pStyle w:val="a3"/>
        <w:shd w:val="clear" w:color="auto" w:fill="FFFFFF"/>
        <w:spacing w:before="0" w:beforeAutospacing="0" w:after="0" w:afterAutospacing="0"/>
        <w:rPr>
          <w:color w:val="1C3140"/>
        </w:rPr>
      </w:pPr>
      <w:r w:rsidRPr="00415F51">
        <w:rPr>
          <w:color w:val="1C3140"/>
        </w:rPr>
        <w:t>Прием граждан специалистами отдела по обеспечению деятельности Уполномоченного по правам ребенка в Рязанской области ежедневно: с 10.00 до 17.00 часов, кроме выходных, праздничных дней.</w:t>
      </w:r>
    </w:p>
    <w:p w14:paraId="4DB44F61" w14:textId="77777777" w:rsidR="00415F51" w:rsidRDefault="00415F51" w:rsidP="00415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495A6E"/>
          <w:sz w:val="24"/>
          <w:szCs w:val="24"/>
          <w:lang w:eastAsia="ru-RU"/>
        </w:rPr>
      </w:pPr>
    </w:p>
    <w:p w14:paraId="5F13535C" w14:textId="1B455400" w:rsidR="00415F51" w:rsidRPr="00415F51" w:rsidRDefault="00415F51" w:rsidP="00415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495A6E"/>
          <w:sz w:val="24"/>
          <w:szCs w:val="24"/>
          <w:lang w:eastAsia="ru-RU"/>
        </w:rPr>
      </w:pPr>
      <w:r w:rsidRPr="00415F51">
        <w:rPr>
          <w:rFonts w:ascii="Times New Roman" w:eastAsia="Times New Roman" w:hAnsi="Times New Roman" w:cs="Times New Roman"/>
          <w:b/>
          <w:bCs/>
          <w:caps/>
          <w:color w:val="495A6E"/>
          <w:sz w:val="24"/>
          <w:szCs w:val="24"/>
          <w:lang w:eastAsia="ru-RU"/>
        </w:rPr>
        <w:t>КОНТАКТЫ</w:t>
      </w:r>
    </w:p>
    <w:p w14:paraId="0371D1FC" w14:textId="77777777" w:rsidR="00415F51" w:rsidRPr="00415F51" w:rsidRDefault="00415F51" w:rsidP="00415F5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C3140"/>
          <w:sz w:val="24"/>
          <w:szCs w:val="24"/>
          <w:lang w:eastAsia="ru-RU"/>
        </w:rPr>
      </w:pPr>
      <w:r w:rsidRPr="00415F51">
        <w:rPr>
          <w:rFonts w:ascii="Times New Roman" w:eastAsia="Times New Roman" w:hAnsi="Times New Roman" w:cs="Times New Roman"/>
          <w:b/>
          <w:bCs/>
          <w:color w:val="1C3140"/>
          <w:sz w:val="24"/>
          <w:szCs w:val="24"/>
          <w:lang w:eastAsia="ru-RU"/>
        </w:rPr>
        <w:t>Адрес:</w:t>
      </w:r>
    </w:p>
    <w:p w14:paraId="409150B1" w14:textId="77777777" w:rsidR="00415F51" w:rsidRPr="00415F51" w:rsidRDefault="00415F51" w:rsidP="00415F51">
      <w:pPr>
        <w:spacing w:after="0" w:line="240" w:lineRule="auto"/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</w:pPr>
      <w:r w:rsidRPr="00415F51">
        <w:rPr>
          <w:rFonts w:ascii="Times New Roman" w:eastAsia="Times New Roman" w:hAnsi="Times New Roman" w:cs="Times New Roman"/>
          <w:color w:val="1C3140"/>
          <w:sz w:val="24"/>
          <w:szCs w:val="24"/>
          <w:lang w:eastAsia="ru-RU"/>
        </w:rPr>
        <w:t>390000, г. Рязань, Первомайский проспект, д. 8</w:t>
      </w:r>
    </w:p>
    <w:p w14:paraId="21D16D38" w14:textId="77777777" w:rsidR="00415F51" w:rsidRPr="00415F51" w:rsidRDefault="00415F51" w:rsidP="00415F5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C3140"/>
          <w:sz w:val="24"/>
          <w:szCs w:val="24"/>
          <w:lang w:eastAsia="ru-RU"/>
        </w:rPr>
      </w:pPr>
      <w:r w:rsidRPr="00415F51">
        <w:rPr>
          <w:rFonts w:ascii="Times New Roman" w:eastAsia="Times New Roman" w:hAnsi="Times New Roman" w:cs="Times New Roman"/>
          <w:b/>
          <w:bCs/>
          <w:color w:val="1C3140"/>
          <w:sz w:val="24"/>
          <w:szCs w:val="24"/>
          <w:lang w:eastAsia="ru-RU"/>
        </w:rPr>
        <w:t>Телефон:</w:t>
      </w:r>
    </w:p>
    <w:p w14:paraId="2C0BD8C4" w14:textId="2540AB56" w:rsidR="00415F51" w:rsidRPr="00415F51" w:rsidRDefault="00415F51" w:rsidP="00415F51">
      <w:pPr>
        <w:spacing w:after="0" w:line="240" w:lineRule="auto"/>
        <w:rPr>
          <w:rFonts w:ascii="Times New Roman" w:eastAsia="Times New Roman" w:hAnsi="Times New Roman" w:cs="Times New Roman"/>
          <w:color w:val="1C3140"/>
          <w:sz w:val="24"/>
          <w:szCs w:val="24"/>
          <w:lang w:val="en-US" w:eastAsia="ru-RU"/>
        </w:rPr>
      </w:pPr>
      <w:r w:rsidRPr="00415F51">
        <w:rPr>
          <w:rFonts w:ascii="Times New Roman" w:eastAsia="Times New Roman" w:hAnsi="Times New Roman" w:cs="Times New Roman"/>
          <w:color w:val="1C3140"/>
          <w:sz w:val="24"/>
          <w:szCs w:val="24"/>
          <w:lang w:val="en-US" w:eastAsia="ru-RU"/>
        </w:rPr>
        <w:t>8(4912) 27-44-57, 27-44-34</w:t>
      </w:r>
      <w:r w:rsidRPr="00415F51">
        <w:rPr>
          <w:rFonts w:ascii="Times New Roman" w:eastAsia="Times New Roman" w:hAnsi="Times New Roman" w:cs="Times New Roman"/>
          <w:color w:val="1C3140"/>
          <w:sz w:val="24"/>
          <w:szCs w:val="24"/>
          <w:lang w:val="en-US" w:eastAsia="ru-RU"/>
        </w:rPr>
        <w:t xml:space="preserve">   </w:t>
      </w:r>
      <w:r w:rsidRPr="00415F51">
        <w:rPr>
          <w:rFonts w:ascii="Times New Roman" w:eastAsia="Times New Roman" w:hAnsi="Times New Roman" w:cs="Times New Roman"/>
          <w:b/>
          <w:bCs/>
          <w:color w:val="1C3140"/>
          <w:sz w:val="24"/>
          <w:szCs w:val="24"/>
          <w:lang w:eastAsia="ru-RU"/>
        </w:rPr>
        <w:t>Факс</w:t>
      </w:r>
      <w:r w:rsidRPr="00415F51">
        <w:rPr>
          <w:rFonts w:ascii="Times New Roman" w:eastAsia="Times New Roman" w:hAnsi="Times New Roman" w:cs="Times New Roman"/>
          <w:b/>
          <w:bCs/>
          <w:color w:val="1C3140"/>
          <w:sz w:val="24"/>
          <w:szCs w:val="24"/>
          <w:lang w:val="en-US" w:eastAsia="ru-RU"/>
        </w:rPr>
        <w:t>:</w:t>
      </w:r>
      <w:r w:rsidRPr="00415F51">
        <w:rPr>
          <w:rFonts w:ascii="Times New Roman" w:eastAsia="Times New Roman" w:hAnsi="Times New Roman" w:cs="Times New Roman"/>
          <w:color w:val="1C3140"/>
          <w:sz w:val="24"/>
          <w:szCs w:val="24"/>
          <w:lang w:val="en-US" w:eastAsia="ru-RU"/>
        </w:rPr>
        <w:t xml:space="preserve">  </w:t>
      </w:r>
      <w:r w:rsidRPr="00415F51">
        <w:rPr>
          <w:rFonts w:ascii="Times New Roman" w:eastAsia="Times New Roman" w:hAnsi="Times New Roman" w:cs="Times New Roman"/>
          <w:color w:val="1C3140"/>
          <w:sz w:val="24"/>
          <w:szCs w:val="24"/>
          <w:lang w:val="en-US" w:eastAsia="ru-RU"/>
        </w:rPr>
        <w:t>8(4912) 27-44-57</w:t>
      </w:r>
      <w:r w:rsidRPr="00415F51">
        <w:rPr>
          <w:rFonts w:ascii="Times New Roman" w:eastAsia="Times New Roman" w:hAnsi="Times New Roman" w:cs="Times New Roman"/>
          <w:color w:val="1C3140"/>
          <w:sz w:val="24"/>
          <w:szCs w:val="24"/>
          <w:lang w:val="en-US" w:eastAsia="ru-RU"/>
        </w:rPr>
        <w:t xml:space="preserve">   </w:t>
      </w:r>
      <w:r w:rsidRPr="00415F51">
        <w:rPr>
          <w:rFonts w:ascii="Times New Roman" w:eastAsia="Times New Roman" w:hAnsi="Times New Roman" w:cs="Times New Roman"/>
          <w:b/>
          <w:bCs/>
          <w:color w:val="1C3140"/>
          <w:sz w:val="24"/>
          <w:szCs w:val="24"/>
          <w:lang w:val="en-US" w:eastAsia="ru-RU"/>
        </w:rPr>
        <w:t>E-mail:</w:t>
      </w:r>
      <w:r w:rsidRPr="00415F51">
        <w:rPr>
          <w:rFonts w:ascii="Times New Roman" w:eastAsia="Times New Roman" w:hAnsi="Times New Roman" w:cs="Times New Roman"/>
          <w:color w:val="1C3140"/>
          <w:sz w:val="24"/>
          <w:szCs w:val="24"/>
          <w:lang w:val="en-US" w:eastAsia="ru-RU"/>
        </w:rPr>
        <w:t xml:space="preserve"> </w:t>
      </w:r>
      <w:hyperlink r:id="rId5" w:history="1">
        <w:r w:rsidRPr="00415F5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evdokimova.adm1@yandex.ru</w:t>
        </w:r>
      </w:hyperlink>
    </w:p>
    <w:p w14:paraId="70E9ABC3" w14:textId="77777777" w:rsidR="0023634C" w:rsidRPr="00415F51" w:rsidRDefault="0023634C" w:rsidP="00415F51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sectPr w:rsidR="0023634C" w:rsidRPr="0041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4C"/>
    <w:rsid w:val="0023634C"/>
    <w:rsid w:val="00415F51"/>
    <w:rsid w:val="0068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E525"/>
  <w15:chartTrackingRefBased/>
  <w15:docId w15:val="{7A7C8A1F-C7C2-48BF-8885-F6BCDBBC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5F5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5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dokimova.adm1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2021-08-02T12:20:00Z</cp:lastPrinted>
  <dcterms:created xsi:type="dcterms:W3CDTF">2021-08-02T12:03:00Z</dcterms:created>
  <dcterms:modified xsi:type="dcterms:W3CDTF">2021-08-02T12:20:00Z</dcterms:modified>
</cp:coreProperties>
</file>